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882" w:rsidRDefault="008E734D" w:rsidP="008E734D">
      <w:pPr>
        <w:spacing w:after="0"/>
      </w:pPr>
      <w:r>
        <w:t>Artikelnummer ACV</w:t>
      </w:r>
      <w:r>
        <w:tab/>
      </w:r>
      <w:r>
        <w:tab/>
        <w:t>795955</w:t>
      </w:r>
    </w:p>
    <w:p w:rsidR="008E734D" w:rsidRDefault="008E734D" w:rsidP="008E734D">
      <w:pPr>
        <w:spacing w:after="0"/>
      </w:pPr>
      <w:r>
        <w:t>EAN</w:t>
      </w:r>
      <w:r>
        <w:tab/>
      </w:r>
      <w:r>
        <w:tab/>
      </w:r>
      <w:r>
        <w:tab/>
      </w:r>
      <w:r>
        <w:tab/>
      </w:r>
      <w:r w:rsidRPr="008E734D">
        <w:t>4010425959551</w:t>
      </w:r>
    </w:p>
    <w:p w:rsidR="008E734D" w:rsidRDefault="008E734D" w:rsidP="008E734D">
      <w:pPr>
        <w:spacing w:after="0"/>
      </w:pPr>
      <w:r>
        <w:t>Artikelbezeichnung</w:t>
      </w:r>
      <w:r>
        <w:tab/>
      </w:r>
      <w:r>
        <w:tab/>
      </w:r>
      <w:r w:rsidRPr="008E734D">
        <w:t>USB Kfz-Schnellladegerät 3A</w:t>
      </w:r>
    </w:p>
    <w:p w:rsidR="008E734D" w:rsidRDefault="008E734D"/>
    <w:p w:rsidR="008E734D" w:rsidRDefault="008E734D"/>
    <w:p w:rsidR="008E734D" w:rsidRPr="008E734D" w:rsidRDefault="008E734D">
      <w:pPr>
        <w:rPr>
          <w:b/>
        </w:rPr>
      </w:pPr>
      <w:r w:rsidRPr="008E734D">
        <w:rPr>
          <w:b/>
        </w:rPr>
        <w:t>Eigenschaften</w:t>
      </w:r>
    </w:p>
    <w:p w:rsidR="008E734D" w:rsidRDefault="008E734D">
      <w:r>
        <w:t>-Modernes, optisch ansprechendes USB-Ladegerät</w:t>
      </w:r>
    </w:p>
    <w:p w:rsidR="008E734D" w:rsidRDefault="008E734D">
      <w:r>
        <w:t>-Schnelles Aufladen dank Quick Charge 3.0 Technologie</w:t>
      </w:r>
    </w:p>
    <w:p w:rsidR="008E734D" w:rsidRDefault="008E734D">
      <w:r>
        <w:t>-1x Universal USB</w:t>
      </w:r>
    </w:p>
    <w:p w:rsidR="008E734D" w:rsidRDefault="008E734D">
      <w:r>
        <w:t>-Input</w:t>
      </w:r>
      <w:r>
        <w:tab/>
        <w:t>12V/24V</w:t>
      </w:r>
    </w:p>
    <w:p w:rsidR="008E734D" w:rsidRDefault="008E734D">
      <w:r>
        <w:t>-Output</w:t>
      </w:r>
      <w:r>
        <w:tab/>
      </w:r>
      <w:r>
        <w:tab/>
        <w:t>9V-12V: 1500mA</w:t>
      </w:r>
    </w:p>
    <w:p w:rsidR="008E734D" w:rsidRDefault="008E734D">
      <w:r>
        <w:tab/>
      </w:r>
      <w:r>
        <w:tab/>
        <w:t>6,5V-9V: 2000mA</w:t>
      </w:r>
    </w:p>
    <w:p w:rsidR="008E734D" w:rsidRDefault="008E734D">
      <w:r>
        <w:tab/>
      </w:r>
      <w:r>
        <w:tab/>
        <w:t>3,6V-6,5V: 3100mA</w:t>
      </w:r>
    </w:p>
    <w:p w:rsidR="008E734D" w:rsidRDefault="008E734D">
      <w:bookmarkStart w:id="0" w:name="_GoBack"/>
      <w:bookmarkEnd w:id="0"/>
    </w:p>
    <w:sectPr w:rsidR="008E734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26D"/>
    <w:rsid w:val="0056126D"/>
    <w:rsid w:val="008E734D"/>
    <w:rsid w:val="00F6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F3AB5"/>
  <w15:chartTrackingRefBased/>
  <w15:docId w15:val="{D2F7F8D8-2AE9-41A8-9D01-BC8240A23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266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Ralf Bickschaefer</dc:creator>
  <cp:keywords/>
  <dc:description/>
  <cp:lastModifiedBy>Ralf Bickschaefer</cp:lastModifiedBy>
  <cp:revision>2</cp:revision>
  <dcterms:created xsi:type="dcterms:W3CDTF">2023-05-22T07:50:00Z</dcterms:created>
  <dcterms:modified xsi:type="dcterms:W3CDTF">2023-05-22T07:59:00Z</dcterms:modified>
</cp:coreProperties>
</file>